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36"/>
          <w:szCs w:val="36"/>
        </w:rPr>
      </w:pPr>
      <w:r>
        <w:rPr>
          <w:b/>
          <w:bCs/>
          <w:sz w:val="36"/>
          <w:szCs w:val="36"/>
          <w:lang w:val="en-US"/>
        </w:rPr>
        <w:t>Globe Heritage International School</w:t>
      </w:r>
    </w:p>
    <w:p>
      <w:pPr>
        <w:pStyle w:val="style0"/>
        <w:jc w:val="center"/>
        <w:rPr>
          <w:b/>
          <w:bCs/>
          <w:sz w:val="36"/>
          <w:szCs w:val="36"/>
        </w:rPr>
      </w:pPr>
      <w:r>
        <w:rPr>
          <w:b/>
          <w:bCs/>
          <w:sz w:val="36"/>
          <w:szCs w:val="36"/>
          <w:lang w:val="en-US"/>
        </w:rPr>
        <w:t>ANNUAL SCHOOL REPORT (2021-22)</w:t>
      </w:r>
    </w:p>
    <w:p>
      <w:pPr>
        <w:pStyle w:val="style0"/>
        <w:jc w:val="left"/>
        <w:rPr>
          <w:b/>
          <w:bCs/>
          <w:sz w:val="32"/>
          <w:szCs w:val="32"/>
          <w:highlight w:val="none"/>
        </w:rPr>
      </w:pPr>
      <w:r>
        <w:rPr>
          <w:b/>
          <w:bCs/>
          <w:sz w:val="32"/>
          <w:szCs w:val="32"/>
          <w:highlight w:val="none"/>
          <w:lang w:val="en-US"/>
        </w:rPr>
        <w:t>"Learning is not the product of teaching. Learning is the product of</w:t>
      </w:r>
      <w:r>
        <w:rPr>
          <w:rFonts w:hint="default"/>
          <w:b/>
          <w:bCs/>
          <w:sz w:val="32"/>
          <w:szCs w:val="32"/>
          <w:highlight w:val="none"/>
          <w:lang w:val="en-US"/>
        </w:rPr>
        <w:t xml:space="preserve"> </w:t>
      </w:r>
      <w:r>
        <w:rPr>
          <w:b/>
          <w:bCs/>
          <w:sz w:val="32"/>
          <w:szCs w:val="32"/>
          <w:highlight w:val="none"/>
          <w:lang w:val="en-US"/>
        </w:rPr>
        <w:t>the</w:t>
      </w:r>
      <w:r>
        <w:rPr>
          <w:rFonts w:hint="default"/>
          <w:b/>
          <w:bCs/>
          <w:sz w:val="32"/>
          <w:szCs w:val="32"/>
          <w:highlight w:val="none"/>
          <w:lang w:val="en-US"/>
        </w:rPr>
        <w:t xml:space="preserve"> </w:t>
      </w:r>
      <w:r>
        <w:rPr>
          <w:b/>
          <w:bCs/>
          <w:sz w:val="32"/>
          <w:szCs w:val="32"/>
          <w:highlight w:val="none"/>
          <w:lang w:val="en-US"/>
        </w:rPr>
        <w:t>activity of learners"</w:t>
      </w:r>
    </w:p>
    <w:p>
      <w:pPr>
        <w:pStyle w:val="style0"/>
        <w:rPr>
          <w:sz w:val="32"/>
          <w:szCs w:val="32"/>
        </w:rPr>
      </w:pPr>
      <w:r>
        <w:rPr>
          <w:sz w:val="32"/>
          <w:szCs w:val="32"/>
        </w:rPr>
        <w:t>We thank the Almighty God f</w:t>
      </w:r>
      <w:bookmarkStart w:id="0" w:name="_GoBack"/>
      <w:bookmarkEnd w:id="0"/>
      <w:r>
        <w:rPr>
          <w:sz w:val="32"/>
          <w:szCs w:val="32"/>
        </w:rPr>
        <w:t>or all the blessings bestowed upon us year after year, especially</w:t>
      </w:r>
      <w:r>
        <w:rPr>
          <w:sz w:val="32"/>
          <w:szCs w:val="32"/>
          <w:lang w:val="en-US"/>
        </w:rPr>
        <w:t xml:space="preserve"> </w:t>
      </w:r>
      <w:r>
        <w:rPr>
          <w:sz w:val="32"/>
          <w:szCs w:val="32"/>
        </w:rPr>
        <w:t>during the academic year 202</w:t>
      </w:r>
      <w:r>
        <w:rPr>
          <w:sz w:val="32"/>
          <w:szCs w:val="32"/>
          <w:lang w:val="en-US"/>
        </w:rPr>
        <w:t>1-22</w:t>
      </w:r>
      <w:r>
        <w:rPr>
          <w:sz w:val="32"/>
          <w:szCs w:val="32"/>
        </w:rPr>
        <w:t>.</w:t>
      </w:r>
    </w:p>
    <w:p>
      <w:pPr>
        <w:pStyle w:val="style0"/>
        <w:rPr>
          <w:sz w:val="32"/>
          <w:szCs w:val="32"/>
        </w:rPr>
      </w:pPr>
      <w:r>
        <w:rPr>
          <w:sz w:val="32"/>
          <w:szCs w:val="32"/>
          <w:lang w:val="en-US"/>
        </w:rPr>
        <w:t xml:space="preserve">Globe Heritage International </w:t>
      </w:r>
      <w:r>
        <w:rPr>
          <w:sz w:val="32"/>
          <w:szCs w:val="32"/>
        </w:rPr>
        <w:t>S</w:t>
      </w:r>
      <w:r>
        <w:rPr>
          <w:sz w:val="32"/>
          <w:szCs w:val="32"/>
          <w:lang w:val="en-US"/>
        </w:rPr>
        <w:t>chool</w:t>
      </w:r>
      <w:r>
        <w:rPr>
          <w:sz w:val="32"/>
          <w:szCs w:val="32"/>
        </w:rPr>
        <w:t xml:space="preserve"> has been stepping from success to success all through the years since its humble beginning in 201</w:t>
      </w:r>
      <w:r>
        <w:rPr>
          <w:sz w:val="32"/>
          <w:szCs w:val="32"/>
          <w:lang w:val="en-US"/>
        </w:rPr>
        <w:t>8</w:t>
      </w:r>
      <w:r>
        <w:rPr>
          <w:sz w:val="32"/>
          <w:szCs w:val="32"/>
        </w:rPr>
        <w:t xml:space="preserve"> and the past year has been no exception. We have done excellently in academics and non-academic areas. At this juncture, I wish to put on record my sincere gratitude to the management, staff, students and the PTA for your kind support and guidance.</w:t>
      </w:r>
    </w:p>
    <w:p>
      <w:pPr>
        <w:pStyle w:val="style0"/>
        <w:rPr>
          <w:b/>
          <w:bCs/>
          <w:sz w:val="32"/>
          <w:szCs w:val="32"/>
        </w:rPr>
      </w:pPr>
      <w:r>
        <w:rPr>
          <w:sz w:val="32"/>
          <w:szCs w:val="32"/>
        </w:rPr>
        <w:t>With great pleasure, I present in a nutshell the highlights of the past academic year 20</w:t>
      </w:r>
      <w:r>
        <w:rPr>
          <w:rFonts w:hint="default"/>
          <w:sz w:val="32"/>
          <w:szCs w:val="32"/>
          <w:lang w:val="en-US"/>
        </w:rPr>
        <w:t>21-22</w:t>
      </w:r>
      <w:r>
        <w:rPr>
          <w:sz w:val="32"/>
          <w:szCs w:val="32"/>
        </w:rPr>
        <w:t xml:space="preserve"> as follow</w:t>
      </w:r>
      <w:r>
        <w:rPr>
          <w:b w:val="false"/>
          <w:bCs w:val="false"/>
          <w:sz w:val="32"/>
          <w:szCs w:val="32"/>
        </w:rPr>
        <w:t>s:</w:t>
      </w:r>
    </w:p>
    <w:p>
      <w:pPr>
        <w:pStyle w:val="style0"/>
        <w:rPr>
          <w:sz w:val="32"/>
          <w:szCs w:val="32"/>
        </w:rPr>
      </w:pPr>
      <w:r>
        <w:rPr>
          <w:b/>
          <w:bCs/>
          <w:sz w:val="32"/>
          <w:szCs w:val="32"/>
          <w:lang w:val="en-US"/>
        </w:rPr>
        <w:t>Academic Excellence :</w:t>
      </w:r>
    </w:p>
    <w:p>
      <w:pPr>
        <w:pStyle w:val="style0"/>
        <w:rPr>
          <w:sz w:val="32"/>
          <w:szCs w:val="32"/>
        </w:rPr>
      </w:pPr>
      <w:r>
        <w:rPr>
          <w:sz w:val="32"/>
          <w:szCs w:val="32"/>
          <w:lang w:val="en-US"/>
        </w:rPr>
        <w:t>The system of education in GHIS, as you all know, is a blend of theory and practice in the right proportion to arrive at a comprehensive curriculum.</w:t>
      </w:r>
    </w:p>
    <w:p>
      <w:pPr>
        <w:pStyle w:val="style0"/>
        <w:rPr>
          <w:b/>
          <w:bCs/>
          <w:sz w:val="32"/>
          <w:szCs w:val="32"/>
        </w:rPr>
      </w:pPr>
      <w:r>
        <w:rPr>
          <w:b/>
          <w:bCs/>
          <w:sz w:val="32"/>
          <w:szCs w:val="32"/>
          <w:lang w:val="en-US"/>
        </w:rPr>
        <w:t>Teacher Enhancement Programs :</w:t>
      </w:r>
    </w:p>
    <w:p>
      <w:pPr>
        <w:pStyle w:val="style0"/>
        <w:rPr>
          <w:b w:val="false"/>
          <w:bCs w:val="false"/>
          <w:sz w:val="32"/>
          <w:szCs w:val="32"/>
        </w:rPr>
      </w:pPr>
      <w:r>
        <w:rPr>
          <w:b w:val="false"/>
          <w:bCs w:val="false"/>
          <w:sz w:val="32"/>
          <w:szCs w:val="32"/>
          <w:lang w:val="en-US"/>
        </w:rPr>
        <w:t>"It’s the teacher that makes the change, not the mere classroom".</w:t>
      </w:r>
    </w:p>
    <w:p>
      <w:pPr>
        <w:pStyle w:val="style0"/>
        <w:rPr>
          <w:b w:val="false"/>
          <w:bCs w:val="false"/>
          <w:sz w:val="32"/>
          <w:szCs w:val="32"/>
        </w:rPr>
      </w:pPr>
      <w:r>
        <w:rPr>
          <w:b w:val="false"/>
          <w:bCs w:val="false"/>
          <w:sz w:val="32"/>
          <w:szCs w:val="32"/>
          <w:lang w:val="en-US"/>
        </w:rPr>
        <w:t>Our committed staff is always eager to learn and accept the recent trends in education and ensure maximum learning outcomes in the teaching -learning process.</w:t>
      </w:r>
    </w:p>
    <w:p>
      <w:pPr>
        <w:pStyle w:val="style0"/>
        <w:rPr>
          <w:b w:val="false"/>
          <w:bCs w:val="false"/>
          <w:sz w:val="32"/>
          <w:szCs w:val="32"/>
        </w:rPr>
      </w:pPr>
      <w:r>
        <w:rPr>
          <w:b w:val="false"/>
          <w:bCs w:val="false"/>
          <w:sz w:val="32"/>
          <w:szCs w:val="32"/>
          <w:lang w:val="en-US"/>
        </w:rPr>
        <w:t>We believe in equipping teachers to prepare the students for the future and to update their knowledge. So the school arranges a teacher orientation program every year.</w:t>
      </w:r>
    </w:p>
    <w:p>
      <w:pPr>
        <w:pStyle w:val="style0"/>
        <w:rPr>
          <w:b w:val="false"/>
          <w:bCs w:val="false"/>
          <w:sz w:val="32"/>
          <w:szCs w:val="32"/>
          <w:lang w:val="en-US"/>
        </w:rPr>
      </w:pPr>
      <w:r>
        <w:rPr>
          <w:b w:val="false"/>
          <w:bCs w:val="false"/>
          <w:sz w:val="32"/>
          <w:szCs w:val="32"/>
          <w:lang w:val="en-US"/>
        </w:rPr>
        <w:t>Regular staff meetings are conducted to evaluate our quality of performance and plan for the future with more innovative methods of teaching and learning programs.</w:t>
      </w:r>
    </w:p>
    <w:p>
      <w:pPr>
        <w:pStyle w:val="style0"/>
        <w:rPr>
          <w:rFonts w:hint="default"/>
          <w:b w:val="false"/>
          <w:bCs w:val="false"/>
          <w:sz w:val="32"/>
          <w:szCs w:val="32"/>
          <w:lang w:val="en-US"/>
        </w:rPr>
      </w:pPr>
      <w:r>
        <w:rPr>
          <w:rFonts w:hint="default"/>
          <w:b w:val="false"/>
          <w:bCs w:val="false"/>
          <w:sz w:val="32"/>
          <w:szCs w:val="32"/>
          <w:lang w:val="en-US"/>
        </w:rPr>
        <w:t>* A Teachers’ workshop on Classroom Management and Teaching Strategies was organised in school on 9 September 2021</w:t>
      </w:r>
    </w:p>
    <w:p>
      <w:pPr>
        <w:pStyle w:val="style0"/>
        <w:rPr>
          <w:b/>
          <w:bCs/>
          <w:sz w:val="32"/>
          <w:szCs w:val="32"/>
        </w:rPr>
      </w:pPr>
      <w:r>
        <w:rPr>
          <w:b/>
          <w:bCs/>
          <w:sz w:val="32"/>
          <w:szCs w:val="32"/>
        </w:rPr>
        <w:t>Examinations :</w:t>
      </w:r>
    </w:p>
    <w:p>
      <w:pPr>
        <w:pStyle w:val="style0"/>
        <w:rPr>
          <w:b w:val="false"/>
          <w:bCs w:val="false"/>
          <w:sz w:val="32"/>
          <w:szCs w:val="32"/>
        </w:rPr>
      </w:pPr>
      <w:r>
        <w:rPr>
          <w:b w:val="false"/>
          <w:bCs w:val="false"/>
          <w:sz w:val="32"/>
          <w:szCs w:val="32"/>
        </w:rPr>
        <w:t>Periodical assessments and evaluations are conducted for the students and their progress are informed to the parents frequently. Subject enrichment activities are done by the students and teachers evaluate these as the internal assessment.</w:t>
      </w:r>
    </w:p>
    <w:p>
      <w:pPr>
        <w:pStyle w:val="style0"/>
        <w:rPr>
          <w:b/>
          <w:bCs/>
          <w:sz w:val="32"/>
          <w:szCs w:val="32"/>
        </w:rPr>
      </w:pPr>
      <w:r>
        <w:rPr>
          <w:b/>
          <w:bCs/>
          <w:sz w:val="32"/>
          <w:szCs w:val="32"/>
          <w:lang w:val="en-US"/>
        </w:rPr>
        <w:t>Co-curricular Activities and Celebrations :</w:t>
      </w:r>
    </w:p>
    <w:p>
      <w:pPr>
        <w:pStyle w:val="style0"/>
        <w:rPr>
          <w:b/>
          <w:bCs/>
          <w:sz w:val="32"/>
          <w:szCs w:val="32"/>
        </w:rPr>
      </w:pPr>
      <w:r>
        <w:rPr>
          <w:b w:val="false"/>
          <w:bCs w:val="false"/>
          <w:sz w:val="32"/>
          <w:szCs w:val="32"/>
          <w:lang w:val="en-US"/>
        </w:rPr>
        <w:t>Globe Heritage International School not only focuses upon the intellectual development of our future generation, but also takes care of their emotional and behavioral development in their early ages of development by inculcating sound moral values, responsibility and social awareness. We are doing it through different co-curricular activities and school celebrations.</w:t>
      </w:r>
    </w:p>
    <w:p>
      <w:pPr>
        <w:pStyle w:val="style0"/>
        <w:rPr>
          <w:b/>
          <w:bCs/>
          <w:sz w:val="32"/>
          <w:szCs w:val="32"/>
        </w:rPr>
      </w:pPr>
      <w:r>
        <w:rPr>
          <w:b w:val="false"/>
          <w:bCs w:val="false"/>
          <w:sz w:val="32"/>
          <w:szCs w:val="32"/>
          <w:lang w:val="en-US"/>
        </w:rPr>
        <w:t>A virtual summer camp was held . Students participated in different activities like dance,music, art and craft, self management, sports etc. Parents also got the chance to spend a quality time with their wards through these activities.</w:t>
      </w:r>
    </w:p>
    <w:p>
      <w:pPr>
        <w:pStyle w:val="style0"/>
        <w:rPr>
          <w:b/>
          <w:bCs/>
          <w:sz w:val="32"/>
          <w:szCs w:val="32"/>
        </w:rPr>
      </w:pPr>
      <w:r>
        <w:rPr>
          <w:b/>
          <w:bCs/>
          <w:sz w:val="32"/>
          <w:szCs w:val="32"/>
          <w:lang w:val="en-US"/>
        </w:rPr>
        <w:t xml:space="preserve">Workshops and Seminars </w:t>
      </w:r>
    </w:p>
    <w:p>
      <w:pPr>
        <w:pStyle w:val="style0"/>
        <w:rPr>
          <w:b w:val="false"/>
          <w:bCs w:val="false"/>
          <w:sz w:val="32"/>
          <w:szCs w:val="32"/>
          <w:lang w:val="en-US"/>
        </w:rPr>
      </w:pPr>
      <w:r>
        <w:rPr>
          <w:b/>
          <w:bCs/>
          <w:sz w:val="32"/>
          <w:szCs w:val="32"/>
          <w:lang w:val="en-US"/>
        </w:rPr>
        <w:t>To ma</w:t>
      </w:r>
      <w:r>
        <w:rPr>
          <w:b w:val="false"/>
          <w:bCs w:val="false"/>
          <w:sz w:val="32"/>
          <w:szCs w:val="32"/>
          <w:lang w:val="en-US"/>
        </w:rPr>
        <w:t>ke our students more aware about their culture, heritage and spirituality, different sessions and workshops were taken by different renowned personalities of the society. Students also get benefitted from their experiences .</w:t>
      </w:r>
    </w:p>
    <w:p>
      <w:pPr>
        <w:pStyle w:val="style0"/>
        <w:rPr>
          <w:b w:val="false"/>
          <w:bCs w:val="false"/>
          <w:sz w:val="32"/>
          <w:szCs w:val="32"/>
          <w:lang w:val="en-US"/>
        </w:rPr>
      </w:pPr>
      <w:r>
        <w:rPr>
          <w:b w:val="false"/>
          <w:bCs w:val="false"/>
          <w:sz w:val="32"/>
          <w:szCs w:val="32"/>
          <w:lang w:val="en-US"/>
        </w:rPr>
        <w:t>*A session on Career guidance and counseling was held in school on 17 September 2021</w:t>
      </w:r>
    </w:p>
    <w:p>
      <w:pPr>
        <w:pStyle w:val="style0"/>
        <w:rPr>
          <w:b w:val="false"/>
          <w:bCs w:val="false"/>
          <w:sz w:val="32"/>
          <w:szCs w:val="32"/>
          <w:lang w:val="en-US"/>
        </w:rPr>
      </w:pPr>
      <w:r>
        <w:rPr>
          <w:b w:val="false"/>
          <w:bCs w:val="false"/>
          <w:sz w:val="32"/>
          <w:szCs w:val="32"/>
          <w:lang w:val="en-US"/>
        </w:rPr>
        <w:t>*A session on Students'  personal hygiene was conducted by doctors for girls and boys separately on 12 October 2021</w:t>
      </w:r>
    </w:p>
    <w:p>
      <w:pPr>
        <w:pStyle w:val="style0"/>
        <w:rPr>
          <w:rFonts w:hint="default"/>
          <w:b w:val="false"/>
          <w:bCs w:val="false"/>
          <w:sz w:val="32"/>
          <w:szCs w:val="32"/>
          <w:lang w:val="en-US"/>
        </w:rPr>
      </w:pPr>
      <w:r>
        <w:rPr>
          <w:b w:val="false"/>
          <w:bCs w:val="false"/>
          <w:sz w:val="32"/>
          <w:szCs w:val="32"/>
          <w:lang w:val="en-US"/>
        </w:rPr>
        <w:t xml:space="preserve"> * A workshop on Radio Jockey was held on 22 January 2022.</w:t>
      </w:r>
    </w:p>
    <w:p>
      <w:pPr>
        <w:pStyle w:val="style0"/>
        <w:rPr>
          <w:rFonts w:hint="default"/>
          <w:b w:val="false"/>
          <w:bCs w:val="false"/>
          <w:sz w:val="32"/>
          <w:szCs w:val="32"/>
          <w:lang w:val="en-US"/>
        </w:rPr>
      </w:pPr>
      <w:r>
        <w:rPr>
          <w:rFonts w:hint="default"/>
          <w:b w:val="false"/>
          <w:bCs w:val="false"/>
          <w:sz w:val="32"/>
          <w:szCs w:val="32"/>
          <w:lang w:val="en-US"/>
        </w:rPr>
        <w:t>* A special lecture on Dharma and Life was delivered by Mahant Ji on 12 February 2022</w:t>
      </w:r>
    </w:p>
    <w:p>
      <w:pPr>
        <w:pStyle w:val="style0"/>
        <w:rPr>
          <w:b w:val="false"/>
          <w:bCs w:val="false"/>
          <w:sz w:val="32"/>
          <w:szCs w:val="32"/>
        </w:rPr>
      </w:pPr>
      <w:r>
        <w:rPr>
          <w:rFonts w:hint="default"/>
          <w:b w:val="false"/>
          <w:bCs w:val="false"/>
          <w:sz w:val="32"/>
          <w:szCs w:val="32"/>
          <w:lang w:val="en-US"/>
        </w:rPr>
        <w:t xml:space="preserve">* </w:t>
      </w:r>
      <w:r>
        <w:rPr>
          <w:b w:val="false"/>
          <w:bCs w:val="false"/>
          <w:sz w:val="32"/>
          <w:szCs w:val="32"/>
          <w:lang w:val="en-US"/>
        </w:rPr>
        <w:t>As per today's demand , our school organized a workshop on Robotics (AI) for our students on 22 February 2022.</w:t>
      </w:r>
    </w:p>
    <w:p>
      <w:pPr>
        <w:pStyle w:val="style0"/>
        <w:rPr>
          <w:rFonts w:hint="default"/>
          <w:b w:val="false"/>
          <w:bCs w:val="false"/>
          <w:sz w:val="32"/>
          <w:szCs w:val="32"/>
          <w:lang w:val="en-US"/>
        </w:rPr>
      </w:pPr>
      <w:r>
        <w:rPr>
          <w:b w:val="false"/>
          <w:bCs w:val="false"/>
          <w:sz w:val="32"/>
          <w:szCs w:val="32"/>
          <w:lang w:val="en-US"/>
        </w:rPr>
        <w:t>*A medical checkup was organised on 22 February 2022.</w:t>
      </w:r>
    </w:p>
    <w:p>
      <w:pPr>
        <w:pStyle w:val="style0"/>
        <w:rPr>
          <w:rFonts w:hint="default"/>
          <w:b w:val="false"/>
          <w:bCs w:val="false"/>
          <w:sz w:val="32"/>
          <w:szCs w:val="32"/>
          <w:lang w:val="en-US"/>
        </w:rPr>
      </w:pPr>
      <w:r>
        <w:rPr>
          <w:rFonts w:hint="default"/>
          <w:b w:val="false"/>
          <w:bCs w:val="false"/>
          <w:sz w:val="32"/>
          <w:szCs w:val="32"/>
          <w:lang w:val="en-US"/>
        </w:rPr>
        <w:t xml:space="preserve">*  To Make the students stress free, a Stress  releasing exercise was </w:t>
      </w:r>
      <w:r>
        <w:rPr>
          <w:b w:val="false"/>
          <w:bCs w:val="false"/>
          <w:sz w:val="32"/>
          <w:szCs w:val="32"/>
          <w:lang w:val="en-US"/>
        </w:rPr>
        <w:t>organized</w:t>
      </w:r>
      <w:r>
        <w:rPr>
          <w:rFonts w:hint="default"/>
          <w:b w:val="false"/>
          <w:bCs w:val="false"/>
          <w:sz w:val="32"/>
          <w:szCs w:val="32"/>
          <w:lang w:val="en-US"/>
        </w:rPr>
        <w:t xml:space="preserve">  by Sehajyog in  the school premises on 28 February 2022</w:t>
      </w:r>
    </w:p>
    <w:p>
      <w:pPr>
        <w:pStyle w:val="style0"/>
        <w:rPr>
          <w:rFonts w:hint="default"/>
          <w:b w:val="false"/>
          <w:bCs w:val="false"/>
          <w:sz w:val="32"/>
          <w:szCs w:val="32"/>
          <w:lang w:val="en-US"/>
        </w:rPr>
      </w:pPr>
    </w:p>
    <w:p>
      <w:pPr>
        <w:pStyle w:val="style0"/>
        <w:rPr>
          <w:b/>
          <w:bCs/>
          <w:sz w:val="32"/>
          <w:szCs w:val="32"/>
          <w:lang w:val="en-US"/>
        </w:rPr>
      </w:pPr>
      <w:r>
        <w:rPr>
          <w:rFonts w:hint="default"/>
          <w:b w:val="false"/>
          <w:bCs w:val="false"/>
          <w:sz w:val="32"/>
          <w:szCs w:val="32"/>
          <w:lang w:val="en-US"/>
        </w:rPr>
        <w:t xml:space="preserve"> </w:t>
      </w:r>
      <w:r>
        <w:rPr>
          <w:b/>
          <w:bCs/>
          <w:sz w:val="32"/>
          <w:szCs w:val="32"/>
          <w:lang w:val="en-US"/>
        </w:rPr>
        <w:t>Sports</w:t>
      </w:r>
      <w:r>
        <w:rPr>
          <w:rFonts w:hint="default"/>
          <w:b/>
          <w:bCs/>
          <w:sz w:val="32"/>
          <w:szCs w:val="32"/>
          <w:lang w:val="en-US"/>
        </w:rPr>
        <w:t xml:space="preserve"> and other</w:t>
      </w:r>
      <w:r>
        <w:rPr>
          <w:b/>
          <w:bCs/>
          <w:sz w:val="32"/>
          <w:szCs w:val="32"/>
          <w:lang w:val="en-US"/>
        </w:rPr>
        <w:t xml:space="preserve"> achievements:-</w:t>
      </w:r>
    </w:p>
    <w:p>
      <w:pPr>
        <w:pStyle w:val="style0"/>
        <w:rPr>
          <w:b w:val="false"/>
          <w:bCs w:val="false"/>
          <w:sz w:val="32"/>
          <w:szCs w:val="32"/>
          <w:lang w:val="en-US"/>
        </w:rPr>
      </w:pPr>
      <w:r>
        <w:rPr>
          <w:b w:val="false"/>
          <w:bCs w:val="false"/>
          <w:sz w:val="32"/>
          <w:szCs w:val="32"/>
          <w:lang w:val="en-US"/>
        </w:rPr>
        <w:t xml:space="preserve">*School </w:t>
      </w:r>
      <w:r>
        <w:rPr>
          <w:rFonts w:hint="default"/>
          <w:b w:val="false"/>
          <w:bCs w:val="false"/>
          <w:sz w:val="32"/>
          <w:szCs w:val="32"/>
          <w:lang w:val="en-US"/>
        </w:rPr>
        <w:t xml:space="preserve">won  North Zone Best School Award by </w:t>
      </w:r>
      <w:r>
        <w:rPr>
          <w:b w:val="false"/>
          <w:bCs w:val="false"/>
          <w:sz w:val="32"/>
          <w:szCs w:val="32"/>
          <w:lang w:val="en-US"/>
        </w:rPr>
        <w:t xml:space="preserve"> British Council on 8 April 2021</w:t>
      </w:r>
    </w:p>
    <w:p>
      <w:pPr>
        <w:pStyle w:val="style0"/>
        <w:rPr>
          <w:rFonts w:hint="default"/>
          <w:b w:val="false"/>
          <w:bCs w:val="false"/>
          <w:sz w:val="32"/>
          <w:szCs w:val="32"/>
          <w:lang w:val="en-US"/>
        </w:rPr>
      </w:pPr>
      <w:r>
        <w:rPr>
          <w:rFonts w:hint="default"/>
          <w:b w:val="false"/>
          <w:bCs w:val="false"/>
          <w:sz w:val="32"/>
          <w:szCs w:val="32"/>
          <w:lang w:val="en-US"/>
        </w:rPr>
        <w:t>* Our four students secured position in Merit list of National Hindi Grammar competition in January 2022</w:t>
      </w:r>
    </w:p>
    <w:p>
      <w:pPr>
        <w:pStyle w:val="style0"/>
        <w:rPr>
          <w:b w:val="false"/>
          <w:bCs w:val="false"/>
          <w:sz w:val="32"/>
          <w:szCs w:val="32"/>
        </w:rPr>
      </w:pPr>
      <w:r>
        <w:rPr>
          <w:rFonts w:hint="default"/>
          <w:b w:val="false"/>
          <w:bCs w:val="false"/>
          <w:sz w:val="32"/>
          <w:szCs w:val="32"/>
          <w:lang w:val="en-US"/>
        </w:rPr>
        <w:t xml:space="preserve">* </w:t>
      </w:r>
      <w:r>
        <w:rPr>
          <w:b w:val="false"/>
          <w:bCs w:val="false"/>
          <w:sz w:val="32"/>
          <w:szCs w:val="32"/>
          <w:lang w:val="en-US"/>
        </w:rPr>
        <w:t xml:space="preserve">According to a shloka sports and good health are the best wealth of a nation. </w:t>
      </w:r>
    </w:p>
    <w:p>
      <w:pPr>
        <w:pStyle w:val="style0"/>
        <w:rPr>
          <w:b w:val="false"/>
          <w:bCs w:val="false"/>
          <w:sz w:val="32"/>
          <w:szCs w:val="32"/>
        </w:rPr>
      </w:pPr>
      <w:r>
        <w:rPr>
          <w:b w:val="false"/>
          <w:bCs w:val="false"/>
          <w:sz w:val="32"/>
          <w:szCs w:val="32"/>
          <w:lang w:val="en-US"/>
        </w:rPr>
        <w:t xml:space="preserve">     * Overall Trophy from National Karate Championship 2021-2</w:t>
      </w:r>
      <w:r>
        <w:rPr>
          <w:rFonts w:hint="default"/>
          <w:b w:val="false"/>
          <w:bCs w:val="false"/>
          <w:sz w:val="32"/>
          <w:szCs w:val="32"/>
          <w:lang w:val="en-US"/>
        </w:rPr>
        <w:t>2</w:t>
      </w:r>
      <w:r>
        <w:rPr>
          <w:b w:val="false"/>
          <w:bCs w:val="false"/>
          <w:sz w:val="32"/>
          <w:szCs w:val="32"/>
          <w:lang w:val="en-US"/>
        </w:rPr>
        <w:t xml:space="preserve"> at National level.</w:t>
      </w:r>
    </w:p>
    <w:p>
      <w:pPr>
        <w:pStyle w:val="style0"/>
        <w:rPr>
          <w:rFonts w:hint="default"/>
          <w:b w:val="false"/>
          <w:bCs w:val="false"/>
          <w:sz w:val="32"/>
          <w:szCs w:val="32"/>
          <w:lang w:val="en-US"/>
        </w:rPr>
      </w:pPr>
      <w:r>
        <w:rPr>
          <w:b w:val="false"/>
          <w:bCs w:val="false"/>
          <w:sz w:val="32"/>
          <w:szCs w:val="32"/>
          <w:lang w:val="en-US"/>
        </w:rPr>
        <w:t xml:space="preserve">     * Overall Trophy in Rural Games Dusty. Shah</w:t>
      </w:r>
      <w:r>
        <w:rPr>
          <w:rFonts w:hint="default"/>
          <w:b w:val="false"/>
          <w:bCs w:val="false"/>
          <w:sz w:val="32"/>
          <w:szCs w:val="32"/>
          <w:lang w:val="en-US"/>
        </w:rPr>
        <w:t>a</w:t>
      </w:r>
      <w:r>
        <w:rPr>
          <w:b w:val="false"/>
          <w:bCs w:val="false"/>
          <w:sz w:val="32"/>
          <w:szCs w:val="32"/>
          <w:lang w:val="en-US"/>
        </w:rPr>
        <w:t>bad Championship 202</w:t>
      </w:r>
      <w:r>
        <w:rPr>
          <w:rFonts w:hint="default"/>
          <w:b w:val="false"/>
          <w:bCs w:val="false"/>
          <w:sz w:val="32"/>
          <w:szCs w:val="32"/>
          <w:lang w:val="en-US"/>
        </w:rPr>
        <w:t>1</w:t>
      </w:r>
      <w:r>
        <w:rPr>
          <w:b w:val="false"/>
          <w:bCs w:val="false"/>
          <w:sz w:val="32"/>
          <w:szCs w:val="32"/>
          <w:lang w:val="en-US"/>
        </w:rPr>
        <w:t>-2</w:t>
      </w:r>
      <w:r>
        <w:rPr>
          <w:rFonts w:hint="default"/>
          <w:b w:val="false"/>
          <w:bCs w:val="false"/>
          <w:sz w:val="32"/>
          <w:szCs w:val="32"/>
          <w:lang w:val="en-US"/>
        </w:rPr>
        <w:t>2</w:t>
      </w:r>
    </w:p>
    <w:p>
      <w:pPr>
        <w:pStyle w:val="style0"/>
        <w:rPr>
          <w:b w:val="false"/>
          <w:bCs w:val="false"/>
          <w:sz w:val="32"/>
          <w:szCs w:val="32"/>
        </w:rPr>
      </w:pPr>
      <w:r>
        <w:rPr>
          <w:b w:val="false"/>
          <w:bCs w:val="false"/>
          <w:sz w:val="32"/>
          <w:szCs w:val="32"/>
          <w:lang w:val="en-US"/>
        </w:rPr>
        <w:t xml:space="preserve">    * Overall Trophy Sub Junior Haryana Karate Championship 202</w:t>
      </w:r>
      <w:r>
        <w:rPr>
          <w:rFonts w:hint="default"/>
          <w:b w:val="false"/>
          <w:bCs w:val="false"/>
          <w:sz w:val="32"/>
          <w:szCs w:val="32"/>
          <w:lang w:val="en-US"/>
        </w:rPr>
        <w:t>1</w:t>
      </w:r>
      <w:r>
        <w:rPr>
          <w:b w:val="false"/>
          <w:bCs w:val="false"/>
          <w:sz w:val="32"/>
          <w:szCs w:val="32"/>
          <w:lang w:val="en-US"/>
        </w:rPr>
        <w:t>-2</w:t>
      </w:r>
      <w:r>
        <w:rPr>
          <w:rFonts w:hint="default"/>
          <w:b w:val="false"/>
          <w:bCs w:val="false"/>
          <w:sz w:val="32"/>
          <w:szCs w:val="32"/>
          <w:lang w:val="en-US"/>
        </w:rPr>
        <w:t>2</w:t>
      </w:r>
      <w:r>
        <w:rPr>
          <w:b w:val="false"/>
          <w:bCs w:val="false"/>
          <w:sz w:val="32"/>
          <w:szCs w:val="32"/>
          <w:lang w:val="en-US"/>
        </w:rPr>
        <w:t xml:space="preserve"> </w:t>
      </w:r>
    </w:p>
    <w:p>
      <w:pPr>
        <w:pStyle w:val="style0"/>
        <w:rPr>
          <w:b w:val="false"/>
          <w:bCs w:val="false"/>
          <w:sz w:val="32"/>
          <w:szCs w:val="32"/>
        </w:rPr>
      </w:pPr>
      <w:r>
        <w:rPr>
          <w:b w:val="false"/>
          <w:bCs w:val="false"/>
          <w:sz w:val="32"/>
          <w:szCs w:val="32"/>
          <w:lang w:val="en-US"/>
        </w:rPr>
        <w:t xml:space="preserve">    * Overall Trophy in North Zone Karate Championships October 202</w:t>
      </w:r>
      <w:r>
        <w:rPr>
          <w:rFonts w:hint="default"/>
          <w:b w:val="false"/>
          <w:bCs w:val="false"/>
          <w:sz w:val="32"/>
          <w:szCs w:val="32"/>
          <w:lang w:val="en-US"/>
        </w:rPr>
        <w:t>1</w:t>
      </w:r>
      <w:r>
        <w:rPr>
          <w:b w:val="false"/>
          <w:bCs w:val="false"/>
          <w:sz w:val="32"/>
          <w:szCs w:val="32"/>
          <w:lang w:val="en-US"/>
        </w:rPr>
        <w:t>-2</w:t>
      </w:r>
      <w:r>
        <w:rPr>
          <w:rFonts w:hint="default"/>
          <w:b w:val="false"/>
          <w:bCs w:val="false"/>
          <w:sz w:val="32"/>
          <w:szCs w:val="32"/>
          <w:lang w:val="en-US"/>
        </w:rPr>
        <w:t xml:space="preserve">2 </w:t>
      </w:r>
      <w:r>
        <w:rPr>
          <w:b w:val="false"/>
          <w:bCs w:val="false"/>
          <w:sz w:val="32"/>
          <w:szCs w:val="32"/>
          <w:lang w:val="en-US"/>
        </w:rPr>
        <w:t xml:space="preserve"> from Chandigarh  University.</w:t>
      </w:r>
    </w:p>
    <w:p>
      <w:pPr>
        <w:pStyle w:val="style0"/>
        <w:rPr>
          <w:b w:val="false"/>
          <w:bCs w:val="false"/>
          <w:sz w:val="32"/>
          <w:szCs w:val="32"/>
          <w:lang w:val="en-US"/>
        </w:rPr>
      </w:pPr>
      <w:r>
        <w:rPr>
          <w:b w:val="false"/>
          <w:bCs w:val="false"/>
          <w:sz w:val="32"/>
          <w:szCs w:val="32"/>
          <w:lang w:val="en-US"/>
        </w:rPr>
        <w:t xml:space="preserve">   * First prize in Belt Grading Test and Seminar in Ellora Convent School Ambala </w:t>
      </w:r>
    </w:p>
    <w:p>
      <w:pPr>
        <w:pStyle w:val="style0"/>
        <w:ind w:left="220" w:hanging="320" w:hangingChars="100"/>
        <w:rPr>
          <w:rFonts w:hint="default"/>
          <w:b w:val="false"/>
          <w:bCs w:val="false"/>
          <w:sz w:val="32"/>
          <w:szCs w:val="32"/>
          <w:lang w:val="en-US"/>
        </w:rPr>
      </w:pPr>
      <w:r>
        <w:rPr>
          <w:rFonts w:hint="default"/>
          <w:b w:val="false"/>
          <w:bCs w:val="false"/>
          <w:sz w:val="32"/>
          <w:szCs w:val="32"/>
          <w:lang w:val="en-US"/>
        </w:rPr>
        <w:t xml:space="preserve">* Our  team won  Online  district, State  and then National  level  yoga competition in Bharat Scout and guide Group - A </w:t>
      </w:r>
    </w:p>
    <w:p>
      <w:pPr>
        <w:pStyle w:val="style0"/>
        <w:rPr>
          <w:b/>
          <w:bCs/>
          <w:sz w:val="32"/>
          <w:szCs w:val="32"/>
        </w:rPr>
      </w:pPr>
      <w:r>
        <w:rPr>
          <w:b/>
          <w:bCs/>
          <w:sz w:val="32"/>
          <w:szCs w:val="32"/>
          <w:lang w:val="en-US"/>
        </w:rPr>
        <w:t>P.T.A. ACTIVITIES:</w:t>
      </w:r>
    </w:p>
    <w:p>
      <w:pPr>
        <w:pStyle w:val="style0"/>
        <w:rPr>
          <w:b w:val="false"/>
          <w:bCs w:val="false"/>
          <w:sz w:val="32"/>
          <w:szCs w:val="32"/>
        </w:rPr>
      </w:pPr>
      <w:r>
        <w:rPr>
          <w:b w:val="false"/>
          <w:bCs w:val="false"/>
          <w:sz w:val="32"/>
          <w:szCs w:val="32"/>
          <w:lang w:val="en-US"/>
        </w:rPr>
        <w:t>There is a good support with the PTA and Management. The meetings are fully and actively participated by all parents every year.</w:t>
      </w:r>
    </w:p>
    <w:p>
      <w:pPr>
        <w:pStyle w:val="style0"/>
        <w:rPr>
          <w:b w:val="false"/>
          <w:bCs w:val="false"/>
          <w:sz w:val="32"/>
          <w:szCs w:val="32"/>
          <w:lang w:val="en-US"/>
        </w:rPr>
      </w:pPr>
      <w:r>
        <w:rPr>
          <w:b w:val="false"/>
          <w:bCs w:val="false"/>
          <w:sz w:val="32"/>
          <w:szCs w:val="32"/>
          <w:lang w:val="en-US"/>
        </w:rPr>
        <w:t>We express our heartfelt gratitude to all our students, parents, well wishers and patrons of our school whose constant support and guidance has helped to maintain high standard of education and discipline in our school. We take this opportunity to commit ourselves to do our best to serve this locality through quality education. We would like to extend our special thanks to all the parents, who were always there to follow us.</w:t>
      </w:r>
    </w:p>
    <w:p>
      <w:pPr>
        <w:pStyle w:val="style0"/>
        <w:rPr>
          <w:b w:val="false"/>
          <w:bCs w:val="false"/>
          <w:sz w:val="32"/>
          <w:szCs w:val="32"/>
        </w:rPr>
      </w:pPr>
      <w:r>
        <w:rPr>
          <w:b w:val="false"/>
          <w:bCs w:val="false"/>
          <w:sz w:val="32"/>
          <w:szCs w:val="32"/>
          <w:lang w:val="en-US"/>
        </w:rPr>
        <w:t xml:space="preserve"> To conclude, we can only say that we are committed to produce super useful, confident, efficient and self-sufficient students, who carry out the values of love,compassion, empathy, truthfulness and sacrifice everywhere. </w:t>
      </w:r>
    </w:p>
    <w:p>
      <w:pPr>
        <w:pStyle w:val="style0"/>
        <w:rPr>
          <w:rFonts w:hint="default"/>
          <w:b w:val="false"/>
          <w:bCs w:val="false"/>
          <w:sz w:val="32"/>
          <w:szCs w:val="32"/>
          <w:lang w:val="en-US"/>
        </w:rPr>
      </w:pPr>
    </w:p>
    <w:p>
      <w:pPr>
        <w:pStyle w:val="style0"/>
        <w:rPr>
          <w:b w:val="false"/>
          <w:bCs w:val="false"/>
          <w:sz w:val="32"/>
          <w:szCs w:val="32"/>
        </w:rPr>
      </w:pPr>
    </w:p>
    <w:p>
      <w:pPr>
        <w:pStyle w:val="style0"/>
        <w:rPr>
          <w:b w:val="false"/>
          <w:bCs w:val="false"/>
          <w:sz w:val="32"/>
          <w:szCs w:val="32"/>
        </w:rPr>
      </w:pPr>
    </w:p>
    <w:p>
      <w:pPr>
        <w:pStyle w:val="style0"/>
        <w:rPr>
          <w:b w:val="false"/>
          <w:bCs w:val="false"/>
          <w:sz w:val="32"/>
          <w:szCs w:val="32"/>
        </w:rPr>
      </w:pPr>
    </w:p>
    <w:sectPr>
      <w:pgSz w:w="12240" w:h="15840" w:orient="portrait"/>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SimSun"/>
    <w:panose1 w:val="02010600030000010101"/>
    <w:charset w:val="86"/>
    <w:family w:val="auto"/>
    <w:pitch w:val="variable"/>
    <w:sig w:usb0="00000003" w:usb1="080E0000" w:usb2="00000010" w:usb3="00000000" w:csb0="00040001" w:csb1="00000000"/>
  </w:font>
  <w:font w:name="SimSun">
    <w:altName w:val="SimSun"/>
    <w:panose1 w:val="02010600030000010101"/>
    <w:charset w:val="86"/>
    <w:family w:val="auto"/>
    <w:pitch w:val="default"/>
    <w:sig w:usb0="00000003" w:usb1="288F0000" w:usb2="00000006" w:usb3="00000000" w:csb0="00040001" w:csb1="00000000"/>
  </w:font>
  <w:font w:name="Arial">
    <w:altName w:val="Arial"/>
    <w:panose1 w:val="020b0604020000020204"/>
    <w:charset w:val="00"/>
    <w:family w:val="swiss"/>
    <w:pitch w:val="default"/>
    <w:sig w:usb0="E0002EFF" w:usb1="C000785B" w:usb2="00000009" w:usb3="00000000" w:csb0="400001FF" w:csb1="FFFF0000"/>
  </w:font>
  <w:font w:name="黑体">
    <w:altName w:val="SimSun"/>
    <w:panose1 w:val="02010600030000010101"/>
    <w:charset w:val="86"/>
    <w:family w:val="auto"/>
    <w:pitch w:val="default"/>
    <w:sig w:usb0="00000001" w:usb1="080E0000" w:usb2="00000010" w:usb3="00000000" w:csb0="00040000" w:csb1="00000000"/>
  </w:font>
  <w:font w:name="Courier New">
    <w:altName w:val="Courier New"/>
    <w:panose1 w:val="02070309020000020404"/>
    <w:charset w:val="00"/>
    <w:family w:val="modern"/>
    <w:pitch w:val="default"/>
    <w:sig w:usb0="E0002EFF" w:usb1="C0007843" w:usb2="00000009" w:usb3="00000000" w:csb0="400001FF" w:csb1="FFFF0000"/>
  </w:font>
  <w:font w:name="Wingdings">
    <w:altName w:val="Wingdings"/>
    <w:panose1 w:val="05000000000000000000"/>
    <w:charset w:val="02"/>
    <w:family w:val="auto"/>
    <w:pitch w:val="default"/>
    <w:sig w:usb0="00000000" w:usb1="00000000" w:usb2="00000000" w:usb3="00000000" w:csb0="80000000" w:csb1="00000000"/>
  </w:font>
  <w:font w:name="Calibri">
    <w:altName w:val="Calibri"/>
    <w:panose1 w:val="020f0502020000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SimSun" w:hAnsi="Calibri"/>
      </w:rPr>
    </w:rPrDefault>
    <w:pPrDefault>
      <w:pPr/>
    </w:pPrDefault>
  </w:docDefaults>
  <w:style w:type="paragraph" w:default="1" w:styleId="style0">
    <w:name w:val="Normal"/>
    <w:next w:val="style0"/>
    <w:qFormat/>
    <w:uiPriority w:val="0"/>
    <w:pPr>
      <w:spacing w:after="200" w:lineRule="auto" w:line="276"/>
    </w:pPr>
    <w:rPr>
      <w:rFonts w:ascii="Calibri" w:cs="Times New Roman" w:eastAsia="SimSun" w:hAnsi="Calibri"/>
      <w:sz w:val="22"/>
      <w:szCs w:val="22"/>
      <w:lang w:val="en-US" w:bidi="ar-SA" w:eastAsia="zh-CN"/>
    </w:rPr>
  </w:style>
  <w:style w:type="character" w:default="1" w:styleId="style65">
    <w:name w:val="Default Paragraph Font"/>
    <w:next w:val="style65"/>
    <w:qFormat/>
    <w:uiPriority w:val="0"/>
    <w:rPr>
      <w:rFonts w:ascii="Calibri" w:cs="Times New Roman" w:eastAsia="SimSun" w:hAnsi="Calibri"/>
    </w:rPr>
  </w:style>
  <w:style w:type="table" w:default="1" w:styleId="style105">
    <w:name w:val="Normal Table"/>
    <w:next w:val="style105"/>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27</TotalTime>
  <Words>804</Words>
  <Characters>4242</Characters>
  <Application>WPS Office</Application>
  <Paragraphs>47</Paragraphs>
  <ScaleCrop>false</ScaleCrop>
  <LinksUpToDate>false</LinksUpToDate>
  <CharactersWithSpaces>5049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2022-05-31T04:15:00Z</dcterms:created>
  <dc:creator>Redmi Note 7 Pro</dc:creator>
  <lastModifiedBy>Redmi Note 7 Pro</lastModifiedBy>
  <lastPrinted>2022-06-10T06:06:11Z</lastPrinted>
  <dcterms:modified xsi:type="dcterms:W3CDTF">2022-06-13T06:02:25Z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1853bf1bcc9543849caafdeeb5146ae5</vt:lpwstr>
  </property>
  <property fmtid="{D5CDD505-2E9C-101B-9397-08002B2CF9AE}" pid="3" name="KSOProductBuildVer">
    <vt:lpwstr>1033-11.2.0.11156</vt:lpwstr>
  </property>
</Properties>
</file>